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7D1D24">
        <w:rPr>
          <w:rFonts w:ascii="Arial" w:hAnsi="Arial"/>
          <w:b/>
          <w:color w:val="auto"/>
        </w:rPr>
        <w:t>14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B4211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aos </w:t>
      </w:r>
      <w:r w:rsidR="007D1D24">
        <w:rPr>
          <w:rFonts w:ascii="Arial" w:hAnsi="Arial"/>
          <w:color w:val="auto"/>
          <w:sz w:val="22"/>
          <w:szCs w:val="22"/>
        </w:rPr>
        <w:t>sete</w:t>
      </w:r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A1024F" w:rsidRPr="00BB4211">
        <w:rPr>
          <w:rFonts w:ascii="Arial" w:hAnsi="Arial"/>
          <w:color w:val="auto"/>
          <w:sz w:val="22"/>
          <w:szCs w:val="22"/>
        </w:rPr>
        <w:t>feverei</w:t>
      </w:r>
      <w:r w:rsidR="00FD7175" w:rsidRPr="00BB4211">
        <w:rPr>
          <w:rFonts w:ascii="Arial" w:hAnsi="Arial"/>
          <w:color w:val="auto"/>
          <w:sz w:val="22"/>
          <w:szCs w:val="22"/>
        </w:rPr>
        <w:t>ro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7D1D24">
        <w:rPr>
          <w:rFonts w:ascii="Arial" w:hAnsi="Arial"/>
          <w:color w:val="auto"/>
          <w:sz w:val="22"/>
          <w:szCs w:val="22"/>
        </w:rPr>
        <w:t>14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7D1D24">
        <w:rPr>
          <w:rFonts w:ascii="Arial" w:hAnsi="Arial"/>
          <w:color w:val="auto"/>
          <w:sz w:val="22"/>
          <w:szCs w:val="22"/>
        </w:rPr>
        <w:t>6011</w:t>
      </w:r>
      <w:r w:rsidR="00DC1F77" w:rsidRPr="00BB4211">
        <w:rPr>
          <w:rFonts w:ascii="Arial" w:hAnsi="Arial"/>
          <w:color w:val="auto"/>
          <w:sz w:val="22"/>
          <w:szCs w:val="22"/>
        </w:rPr>
        <w:t>/18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7D1D24" w:rsidRPr="007D1D24">
        <w:rPr>
          <w:rFonts w:ascii="Arial" w:hAnsi="Arial"/>
          <w:color w:val="auto"/>
          <w:sz w:val="22"/>
          <w:szCs w:val="22"/>
        </w:rPr>
        <w:t xml:space="preserve">Aquisição de gêneros alimentícios para atender a demanda da Casa Lar Municipal Maria Áurea Rodrigues </w:t>
      </w:r>
      <w:proofErr w:type="spellStart"/>
      <w:r w:rsidR="007D1D24" w:rsidRPr="007D1D24">
        <w:rPr>
          <w:rFonts w:ascii="Arial" w:hAnsi="Arial"/>
          <w:color w:val="auto"/>
          <w:sz w:val="22"/>
          <w:szCs w:val="22"/>
        </w:rPr>
        <w:t>Erthal</w:t>
      </w:r>
      <w:proofErr w:type="spellEnd"/>
      <w:r w:rsidR="007D1D24" w:rsidRPr="007D1D24">
        <w:rPr>
          <w:rFonts w:ascii="Arial" w:hAnsi="Arial"/>
          <w:color w:val="auto"/>
          <w:sz w:val="22"/>
          <w:szCs w:val="22"/>
        </w:rPr>
        <w:t xml:space="preserve">, que abriga até 10 (dez) crianças com idades entre 0 </w:t>
      </w:r>
      <w:proofErr w:type="gramStart"/>
      <w:r w:rsidR="007D1D24" w:rsidRPr="007D1D24">
        <w:rPr>
          <w:rFonts w:ascii="Arial" w:hAnsi="Arial"/>
          <w:color w:val="auto"/>
          <w:sz w:val="22"/>
          <w:szCs w:val="22"/>
        </w:rPr>
        <w:t>à</w:t>
      </w:r>
      <w:proofErr w:type="gramEnd"/>
      <w:r w:rsidR="007D1D24" w:rsidRPr="007D1D24">
        <w:rPr>
          <w:rFonts w:ascii="Arial" w:hAnsi="Arial"/>
          <w:color w:val="auto"/>
          <w:sz w:val="22"/>
          <w:szCs w:val="22"/>
        </w:rPr>
        <w:t xml:space="preserve"> 18 anos incompletos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7D1D24">
        <w:rPr>
          <w:rFonts w:ascii="Arial" w:hAnsi="Arial"/>
          <w:b/>
          <w:color w:val="auto"/>
          <w:sz w:val="22"/>
          <w:szCs w:val="22"/>
        </w:rPr>
        <w:t>ROMÂNIA DE AZEVEDO GUEDES - ME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A1024F" w:rsidRPr="00BB4211">
        <w:rPr>
          <w:rFonts w:ascii="Arial" w:hAnsi="Arial"/>
          <w:color w:val="auto"/>
          <w:sz w:val="22"/>
          <w:szCs w:val="22"/>
        </w:rPr>
        <w:t>fornecer os itens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7D1D24">
        <w:rPr>
          <w:rFonts w:ascii="Arial" w:hAnsi="Arial"/>
          <w:b/>
          <w:color w:val="auto"/>
          <w:sz w:val="22"/>
          <w:szCs w:val="22"/>
        </w:rPr>
        <w:t>27.444,37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7D1D24">
        <w:rPr>
          <w:rFonts w:ascii="Arial" w:hAnsi="Arial"/>
          <w:b/>
          <w:color w:val="auto"/>
          <w:sz w:val="22"/>
          <w:szCs w:val="22"/>
        </w:rPr>
        <w:t>vinte e sete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A1024F" w:rsidRPr="00BB4211">
        <w:rPr>
          <w:rFonts w:ascii="Arial" w:hAnsi="Arial"/>
          <w:b/>
          <w:color w:val="auto"/>
          <w:sz w:val="22"/>
          <w:szCs w:val="22"/>
        </w:rPr>
        <w:t xml:space="preserve">, </w:t>
      </w:r>
      <w:r w:rsidR="007D1D24">
        <w:rPr>
          <w:rFonts w:ascii="Arial" w:hAnsi="Arial"/>
          <w:b/>
          <w:color w:val="auto"/>
          <w:sz w:val="22"/>
          <w:szCs w:val="22"/>
        </w:rPr>
        <w:t>quatrocentos e quarenta e quatro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C1403C">
        <w:rPr>
          <w:rFonts w:ascii="Arial" w:hAnsi="Arial"/>
          <w:b/>
          <w:color w:val="auto"/>
          <w:sz w:val="22"/>
          <w:szCs w:val="22"/>
        </w:rPr>
        <w:t xml:space="preserve"> e trinta e sete centavos</w:t>
      </w:r>
      <w:bookmarkStart w:id="0" w:name="_GoBack"/>
      <w:bookmarkEnd w:id="0"/>
      <w:r w:rsidR="00C04373" w:rsidRPr="00BB4211">
        <w:rPr>
          <w:rFonts w:ascii="Arial" w:hAnsi="Arial"/>
          <w:b/>
          <w:color w:val="auto"/>
          <w:sz w:val="22"/>
          <w:szCs w:val="22"/>
        </w:rPr>
        <w:t>)</w:t>
      </w:r>
      <w:r w:rsidR="009C56CB">
        <w:rPr>
          <w:rFonts w:ascii="Arial" w:hAnsi="Arial"/>
          <w:b/>
          <w:color w:val="auto"/>
          <w:sz w:val="22"/>
          <w:szCs w:val="22"/>
        </w:rPr>
        <w:t>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BB4211" w:rsidRPr="00BB4211">
        <w:rPr>
          <w:sz w:val="22"/>
          <w:szCs w:val="22"/>
        </w:rPr>
        <w:t>13 de fevereiro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3E1F05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FLÁ</w:t>
      </w:r>
      <w:r w:rsidR="00D0033A" w:rsidRPr="00BB4211">
        <w:rPr>
          <w:b/>
          <w:sz w:val="22"/>
          <w:szCs w:val="22"/>
        </w:rPr>
        <w:t>VIO DE ALMEIDA ALBUQUERQUE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6F0D9D" w:rsidRPr="00BB4211">
        <w:rPr>
          <w:b/>
          <w:sz w:val="22"/>
          <w:szCs w:val="22"/>
        </w:rPr>
        <w:t>ecretário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 w:rsidRPr="00BB4211">
        <w:rPr>
          <w:b/>
          <w:sz w:val="22"/>
          <w:szCs w:val="22"/>
        </w:rPr>
        <w:t xml:space="preserve">Matrícula 41/6596 -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C1403C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1558451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0646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3391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D1D24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B0AF2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1403C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08D1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CA6E-BE4E-4938-972B-21DD1700E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2019-02-13T12:13:00Z</cp:lastPrinted>
  <dcterms:created xsi:type="dcterms:W3CDTF">2019-02-13T12:16:00Z</dcterms:created>
  <dcterms:modified xsi:type="dcterms:W3CDTF">2019-02-13T12:21:00Z</dcterms:modified>
</cp:coreProperties>
</file>